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7D" w:rsidRPr="00EF5B49" w:rsidRDefault="00C776AF">
      <w:pPr>
        <w:rPr>
          <w:rFonts w:ascii="Arial" w:hAnsi="Arial" w:cs="Arial"/>
          <w:b/>
          <w:sz w:val="24"/>
          <w:szCs w:val="24"/>
        </w:rPr>
      </w:pPr>
      <w:proofErr w:type="spellStart"/>
      <w:r w:rsidRPr="00EF5B49">
        <w:rPr>
          <w:rFonts w:ascii="Arial" w:hAnsi="Arial" w:cs="Arial"/>
          <w:b/>
          <w:sz w:val="24"/>
          <w:szCs w:val="24"/>
        </w:rPr>
        <w:t>Ritson</w:t>
      </w:r>
      <w:proofErr w:type="spellEnd"/>
      <w:r w:rsidRPr="00EF5B49">
        <w:rPr>
          <w:rFonts w:ascii="Arial" w:hAnsi="Arial" w:cs="Arial"/>
          <w:b/>
          <w:sz w:val="24"/>
          <w:szCs w:val="24"/>
        </w:rPr>
        <w:t>, Owen</w:t>
      </w:r>
    </w:p>
    <w:p w:rsidR="00C776AF" w:rsidRDefault="00C776AF" w:rsidP="00EF5B49">
      <w:pPr>
        <w:jc w:val="both"/>
        <w:rPr>
          <w:rFonts w:ascii="Arial" w:hAnsi="Arial" w:cs="Arial"/>
          <w:sz w:val="20"/>
          <w:szCs w:val="20"/>
        </w:rPr>
      </w:pPr>
      <w:r w:rsidRPr="00EF5B49">
        <w:rPr>
          <w:rFonts w:ascii="Arial" w:hAnsi="Arial" w:cs="Arial"/>
          <w:sz w:val="20"/>
          <w:szCs w:val="20"/>
        </w:rPr>
        <w:t xml:space="preserve">Owen’s Tree Service has been servicing Fremantle and surrounding areas since 1982. Owner/operator, Owen </w:t>
      </w:r>
      <w:proofErr w:type="spellStart"/>
      <w:r w:rsidRPr="00EF5B49">
        <w:rPr>
          <w:rFonts w:ascii="Arial" w:hAnsi="Arial" w:cs="Arial"/>
          <w:sz w:val="20"/>
          <w:szCs w:val="20"/>
        </w:rPr>
        <w:t>Ritson</w:t>
      </w:r>
      <w:proofErr w:type="spellEnd"/>
      <w:r w:rsidRPr="00EF5B49">
        <w:rPr>
          <w:rFonts w:ascii="Arial" w:hAnsi="Arial" w:cs="Arial"/>
          <w:sz w:val="20"/>
          <w:szCs w:val="20"/>
        </w:rPr>
        <w:t xml:space="preserve">, holds a BSc Forestry from Australian National University, Canberra and, over the course of many years working in the tree industry, has gained extensive experience in all aspects of tree work. His </w:t>
      </w:r>
      <w:proofErr w:type="gramStart"/>
      <w:r w:rsidRPr="00EF5B49">
        <w:rPr>
          <w:rFonts w:ascii="Arial" w:hAnsi="Arial" w:cs="Arial"/>
          <w:sz w:val="20"/>
          <w:szCs w:val="20"/>
        </w:rPr>
        <w:t>staff are</w:t>
      </w:r>
      <w:proofErr w:type="gramEnd"/>
      <w:r w:rsidRPr="00EF5B49">
        <w:rPr>
          <w:rFonts w:ascii="Arial" w:hAnsi="Arial" w:cs="Arial"/>
          <w:sz w:val="20"/>
          <w:szCs w:val="20"/>
        </w:rPr>
        <w:t xml:space="preserve"> a loyal and well organized team, some who have been with the company for 25 years.</w:t>
      </w:r>
    </w:p>
    <w:p w:rsidR="000F640F" w:rsidRPr="00EF5B49" w:rsidRDefault="000F640F" w:rsidP="00EF5B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worked for the Forests Department for a few years in the 1970s, at Manjimup Research and elsewhere.</w:t>
      </w:r>
      <w:bookmarkStart w:id="0" w:name="_GoBack"/>
      <w:bookmarkEnd w:id="0"/>
    </w:p>
    <w:sectPr w:rsidR="000F640F" w:rsidRPr="00EF5B49" w:rsidSect="00C77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AF"/>
    <w:rsid w:val="000F640F"/>
    <w:rsid w:val="00A35B7D"/>
    <w:rsid w:val="00C776AF"/>
    <w:rsid w:val="00E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2013-09-22T05:07:00Z</dcterms:created>
  <dcterms:modified xsi:type="dcterms:W3CDTF">2013-09-22T05:54:00Z</dcterms:modified>
</cp:coreProperties>
</file>